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Приложение N 2</w:t>
      </w:r>
    </w:p>
    <w:p w:rsidR="00B572AC" w:rsidRPr="008A07D1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8A07D1">
        <w:rPr>
          <w:rFonts w:ascii="Times New Roman" w:eastAsiaTheme="minorEastAsia" w:hAnsi="Times New Roman" w:cs="Times New Roman"/>
          <w:lang w:eastAsia="ru-RU"/>
        </w:rPr>
        <w:t>к приказу Министерства строительства</w:t>
      </w:r>
    </w:p>
    <w:p w:rsidR="00B572AC" w:rsidRPr="008A07D1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8A07D1">
        <w:rPr>
          <w:rFonts w:ascii="Times New Roman" w:eastAsiaTheme="minorEastAsia" w:hAnsi="Times New Roman" w:cs="Times New Roman"/>
          <w:lang w:eastAsia="ru-RU"/>
        </w:rPr>
        <w:t>и жилищно-коммунального хозяйства</w:t>
      </w:r>
    </w:p>
    <w:p w:rsidR="00B572AC" w:rsidRPr="008A07D1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8A07D1">
        <w:rPr>
          <w:rFonts w:ascii="Times New Roman" w:eastAsiaTheme="minorEastAsia" w:hAnsi="Times New Roman" w:cs="Times New Roman"/>
          <w:lang w:eastAsia="ru-RU"/>
        </w:rPr>
        <w:t>Российской Федерации</w:t>
      </w:r>
    </w:p>
    <w:p w:rsidR="00B572AC" w:rsidRPr="008A07D1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8A07D1">
        <w:rPr>
          <w:rFonts w:ascii="Times New Roman" w:eastAsiaTheme="minorEastAsia" w:hAnsi="Times New Roman" w:cs="Times New Roman"/>
          <w:lang w:eastAsia="ru-RU"/>
        </w:rPr>
        <w:t>от 20 ноября 2025 г. N 728/</w:t>
      </w:r>
      <w:proofErr w:type="spellStart"/>
      <w:r w:rsidRPr="008A07D1">
        <w:rPr>
          <w:rFonts w:ascii="Times New Roman" w:eastAsiaTheme="minorEastAsia" w:hAnsi="Times New Roman" w:cs="Times New Roman"/>
          <w:lang w:eastAsia="ru-RU"/>
        </w:rPr>
        <w:t>пр</w:t>
      </w:r>
      <w:proofErr w:type="spellEnd"/>
    </w:p>
    <w:p w:rsidR="00B572AC" w:rsidRPr="008A07D1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p w:rsidR="00B572AC" w:rsidRPr="008A07D1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8A07D1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8A07D1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bookmarkStart w:id="0" w:name="P60"/>
            <w:bookmarkEnd w:id="0"/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ОТЧЕТ</w:t>
            </w:r>
          </w:p>
          <w:p w:rsidR="00B572AC" w:rsidRPr="008A07D1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О ДЕЯТЕЛЬНОСТИ ПО УПРАВЛЕНИЮ МНОГОКВАРТИРНЫМ ДОМОМ</w:t>
            </w:r>
          </w:p>
        </w:tc>
      </w:tr>
    </w:tbl>
    <w:p w:rsidR="00B572AC" w:rsidRPr="008A07D1" w:rsidRDefault="00B572AC" w:rsidP="00B572AC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8A07D1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8A07D1" w:rsidRDefault="00B572AC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 xml:space="preserve">Отчет о деятельности по управлению многоквартирным домом по адресу: </w:t>
            </w:r>
            <w:r w:rsidR="004E36E9" w:rsidRPr="008A07D1">
              <w:rPr>
                <w:rFonts w:ascii="Times New Roman" w:eastAsiaTheme="minorEastAsia" w:hAnsi="Times New Roman" w:cs="Times New Roman"/>
                <w:lang w:eastAsia="ru-RU"/>
              </w:rPr>
              <w:t xml:space="preserve">Челябинская область, </w:t>
            </w:r>
            <w:proofErr w:type="gramStart"/>
            <w:r w:rsidR="004E36E9" w:rsidRPr="008A07D1">
              <w:rPr>
                <w:rFonts w:ascii="Times New Roman" w:eastAsiaTheme="minorEastAsia" w:hAnsi="Times New Roman" w:cs="Times New Roman"/>
                <w:lang w:eastAsia="ru-RU"/>
              </w:rPr>
              <w:t>г</w:t>
            </w:r>
            <w:proofErr w:type="gramEnd"/>
            <w:r w:rsidR="004E36E9" w:rsidRPr="008A07D1">
              <w:rPr>
                <w:rFonts w:ascii="Times New Roman" w:eastAsiaTheme="minorEastAsia" w:hAnsi="Times New Roman" w:cs="Times New Roman"/>
                <w:lang w:eastAsia="ru-RU"/>
              </w:rPr>
              <w:t xml:space="preserve">. Карталы, ул. </w:t>
            </w:r>
            <w:r w:rsidR="00FC5C65" w:rsidRPr="008A07D1">
              <w:rPr>
                <w:rFonts w:ascii="Times New Roman" w:eastAsiaTheme="minorEastAsia" w:hAnsi="Times New Roman" w:cs="Times New Roman"/>
                <w:lang w:eastAsia="ru-RU"/>
              </w:rPr>
              <w:t>Жданова</w:t>
            </w:r>
            <w:r w:rsidR="004E36E9" w:rsidRPr="008A07D1">
              <w:rPr>
                <w:rFonts w:ascii="Times New Roman" w:eastAsiaTheme="minorEastAsia" w:hAnsi="Times New Roman" w:cs="Times New Roman"/>
                <w:lang w:eastAsia="ru-RU"/>
              </w:rPr>
              <w:t xml:space="preserve">, д. </w:t>
            </w:r>
            <w:r w:rsidR="00185F58" w:rsidRPr="008A07D1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  <w:p w:rsidR="00B572AC" w:rsidRPr="008A07D1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 xml:space="preserve">за </w:t>
            </w:r>
            <w:r w:rsidR="004E36E9" w:rsidRPr="008A07D1">
              <w:rPr>
                <w:rFonts w:ascii="Times New Roman" w:eastAsiaTheme="minorEastAsia" w:hAnsi="Times New Roman" w:cs="Times New Roman"/>
                <w:lang w:eastAsia="ru-RU"/>
              </w:rPr>
              <w:t>2025</w:t>
            </w: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 xml:space="preserve"> год</w:t>
            </w:r>
          </w:p>
        </w:tc>
      </w:tr>
      <w:tr w:rsidR="00B572AC" w:rsidRPr="008A07D1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8A07D1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Общество с ограниченной ответственностью «Карталытранссервис»</w:t>
            </w:r>
          </w:p>
        </w:tc>
      </w:tr>
      <w:tr w:rsidR="00B572AC" w:rsidRPr="008A07D1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8A07D1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(полное наименование лица, осуществляющего управление многоквартирным домом)</w:t>
            </w:r>
          </w:p>
        </w:tc>
      </w:tr>
      <w:tr w:rsidR="00B572AC" w:rsidRPr="008A07D1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8A07D1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Челябинская область, г. Карталы, ул. Юбилейная, д. 12А</w:t>
            </w:r>
          </w:p>
        </w:tc>
      </w:tr>
      <w:tr w:rsidR="00B572AC" w:rsidRPr="008A07D1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8A07D1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(адрес места приема населения лицом, осуществляющим управление многоквартирного домом, по вопросам отчета)</w:t>
            </w:r>
          </w:p>
        </w:tc>
      </w:tr>
      <w:tr w:rsidR="00B572AC" w:rsidRPr="008A07D1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8A07D1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1187456013216</w:t>
            </w:r>
          </w:p>
        </w:tc>
      </w:tr>
      <w:tr w:rsidR="00B572AC" w:rsidRPr="008A07D1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8A07D1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(основной государственный регистрационный номер/идентификационный номер налогоплательщика)</w:t>
            </w:r>
          </w:p>
        </w:tc>
      </w:tr>
      <w:tr w:rsidR="00B572AC" w:rsidRPr="008A07D1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4E36E9" w:rsidRPr="008A07D1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 xml:space="preserve">Лицо, уполномоченное давать разъяснения по отчету: </w:t>
            </w:r>
          </w:p>
          <w:p w:rsidR="00B572AC" w:rsidRPr="008A07D1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главный бухгалтер, Наумова Мария Петровна</w:t>
            </w:r>
          </w:p>
          <w:p w:rsidR="00B572AC" w:rsidRPr="008A07D1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8A07D1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8A07D1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 xml:space="preserve">8(35133)2-38-02 (доб.  206),  </w:t>
            </w:r>
            <w:proofErr w:type="spellStart"/>
            <w:r w:rsidRPr="008A07D1">
              <w:rPr>
                <w:rFonts w:ascii="Times New Roman" w:eastAsiaTheme="minorEastAsia" w:hAnsi="Times New Roman" w:cs="Times New Roman"/>
                <w:lang w:val="en-US" w:eastAsia="ru-RU"/>
              </w:rPr>
              <w:t>ooo</w:t>
            </w:r>
            <w:proofErr w:type="spellEnd"/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  <w:proofErr w:type="spellStart"/>
            <w:r w:rsidRPr="008A07D1">
              <w:rPr>
                <w:rFonts w:ascii="Times New Roman" w:eastAsiaTheme="minorEastAsia" w:hAnsi="Times New Roman" w:cs="Times New Roman"/>
                <w:lang w:val="en-US" w:eastAsia="ru-RU"/>
              </w:rPr>
              <w:t>garantservis</w:t>
            </w:r>
            <w:proofErr w:type="spellEnd"/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@</w:t>
            </w:r>
            <w:r w:rsidRPr="008A07D1">
              <w:rPr>
                <w:rFonts w:ascii="Times New Roman" w:eastAsiaTheme="minorEastAsia" w:hAnsi="Times New Roman" w:cs="Times New Roman"/>
                <w:lang w:val="en-US" w:eastAsia="ru-RU"/>
              </w:rPr>
              <w:t>mail</w:t>
            </w: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  <w:proofErr w:type="spellStart"/>
            <w:r w:rsidRPr="008A07D1">
              <w:rPr>
                <w:rFonts w:ascii="Times New Roman" w:eastAsiaTheme="minorEastAsia" w:hAnsi="Times New Roman" w:cs="Times New Roman"/>
                <w:lang w:val="en-US" w:eastAsia="ru-RU"/>
              </w:rPr>
              <w:t>ru</w:t>
            </w:r>
            <w:proofErr w:type="spellEnd"/>
          </w:p>
        </w:tc>
      </w:tr>
      <w:tr w:rsidR="00B572AC" w:rsidRPr="008A07D1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8A07D1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(номер телефона, адрес электронной почты (при наличии) лица, уполномоченного давать разъяснения по отчету)</w:t>
            </w:r>
          </w:p>
        </w:tc>
      </w:tr>
      <w:tr w:rsidR="00B572AC" w:rsidRPr="008A07D1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8A07D1" w:rsidRDefault="00B572AC" w:rsidP="00185F5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 xml:space="preserve">Общая площадь жилых и нежилых помещений в многоквартирном доме, принадлежащих собственникам жилых и нежилых помещений (без учета помещений, входящих в состав общего имущества многоквартирного дома): </w:t>
            </w:r>
            <w:r w:rsidR="00185F58" w:rsidRPr="008A07D1">
              <w:rPr>
                <w:rFonts w:ascii="Times New Roman" w:eastAsiaTheme="minorEastAsia" w:hAnsi="Times New Roman" w:cs="Times New Roman"/>
                <w:lang w:eastAsia="ru-RU"/>
              </w:rPr>
              <w:t>4093,4</w:t>
            </w: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м</w:t>
            </w:r>
            <w:proofErr w:type="gramStart"/>
            <w:r w:rsidRPr="008A07D1">
              <w:rPr>
                <w:rFonts w:ascii="Times New Roman" w:eastAsiaTheme="minorEastAsia" w:hAnsi="Times New Roman" w:cs="Times New Roman"/>
                <w:vertAlign w:val="superscript"/>
                <w:lang w:eastAsia="ru-RU"/>
              </w:rPr>
              <w:t>2</w:t>
            </w:r>
            <w:proofErr w:type="gramEnd"/>
          </w:p>
        </w:tc>
      </w:tr>
      <w:tr w:rsidR="00B572AC" w:rsidRPr="008A07D1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8A07D1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Дата размещения отчета: "</w:t>
            </w:r>
            <w:r w:rsidR="00B310A1" w:rsidRPr="008A07D1">
              <w:rPr>
                <w:rFonts w:ascii="Times New Roman" w:eastAsiaTheme="minorEastAsia" w:hAnsi="Times New Roman" w:cs="Times New Roman"/>
                <w:lang w:eastAsia="ru-RU"/>
              </w:rPr>
              <w:t>20</w:t>
            </w: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 xml:space="preserve">" </w:t>
            </w:r>
            <w:r w:rsidR="00B310A1" w:rsidRPr="008A07D1">
              <w:rPr>
                <w:rFonts w:ascii="Times New Roman" w:eastAsiaTheme="minorEastAsia" w:hAnsi="Times New Roman" w:cs="Times New Roman"/>
                <w:lang w:eastAsia="ru-RU"/>
              </w:rPr>
              <w:t>марта  2026</w:t>
            </w: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 xml:space="preserve"> г.</w:t>
            </w:r>
          </w:p>
          <w:p w:rsidR="00B572AC" w:rsidRPr="008A07D1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:rsidR="00B572AC" w:rsidRPr="008A07D1" w:rsidRDefault="00B572AC">
      <w:pPr>
        <w:rPr>
          <w:rFonts w:ascii="Times New Roman" w:hAnsi="Times New Roman" w:cs="Times New Roman"/>
        </w:rPr>
      </w:pPr>
      <w:r w:rsidRPr="008A07D1">
        <w:rPr>
          <w:rFonts w:ascii="Times New Roman" w:hAnsi="Times New Roman" w:cs="Times New Roman"/>
        </w:rPr>
        <w:br w:type="page"/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8A07D1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8A07D1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1. За отчетный период выполнены следующие работы (оказаны следующие услуги) по содержанию общего имущества собственников помещений в многоквартирном доме:</w:t>
            </w:r>
          </w:p>
        </w:tc>
      </w:tr>
    </w:tbl>
    <w:p w:rsidR="00B572AC" w:rsidRPr="008A07D1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21"/>
        <w:gridCol w:w="1984"/>
        <w:gridCol w:w="851"/>
        <w:gridCol w:w="850"/>
        <w:gridCol w:w="919"/>
        <w:gridCol w:w="1392"/>
        <w:gridCol w:w="1186"/>
        <w:gridCol w:w="1455"/>
      </w:tblGrid>
      <w:tr w:rsidR="00B572AC" w:rsidRPr="008A07D1" w:rsidTr="00B310A1">
        <w:tc>
          <w:tcPr>
            <w:tcW w:w="421" w:type="dxa"/>
            <w:vMerge w:val="restart"/>
          </w:tcPr>
          <w:p w:rsidR="00B572AC" w:rsidRPr="008A07D1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984" w:type="dxa"/>
            <w:vMerge w:val="restart"/>
          </w:tcPr>
          <w:p w:rsidR="00B572AC" w:rsidRPr="008A07D1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 (услуги)</w:t>
            </w:r>
          </w:p>
        </w:tc>
        <w:tc>
          <w:tcPr>
            <w:tcW w:w="851" w:type="dxa"/>
            <w:vMerge w:val="restart"/>
          </w:tcPr>
          <w:p w:rsidR="00B572AC" w:rsidRPr="008A07D1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Единица измерения работы (услуги)</w:t>
            </w:r>
          </w:p>
        </w:tc>
        <w:tc>
          <w:tcPr>
            <w:tcW w:w="850" w:type="dxa"/>
            <w:vMerge w:val="restart"/>
          </w:tcPr>
          <w:p w:rsidR="00B572AC" w:rsidRPr="008A07D1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Цена (стоимость) единицы работы (услуги), руб.</w:t>
            </w:r>
            <w:r w:rsidR="00A82E69" w:rsidRPr="008A07D1">
              <w:rPr>
                <w:rFonts w:ascii="Times New Roman" w:eastAsiaTheme="minorEastAsia" w:hAnsi="Times New Roman" w:cs="Times New Roman"/>
                <w:lang w:eastAsia="ru-RU"/>
              </w:rPr>
              <w:t xml:space="preserve"> до 31.03./с 01.04/ с 01.12</w:t>
            </w:r>
          </w:p>
        </w:tc>
        <w:tc>
          <w:tcPr>
            <w:tcW w:w="2311" w:type="dxa"/>
            <w:gridSpan w:val="2"/>
          </w:tcPr>
          <w:p w:rsidR="00B572AC" w:rsidRPr="008A07D1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По перечню работ (услуг)</w:t>
            </w:r>
          </w:p>
        </w:tc>
        <w:tc>
          <w:tcPr>
            <w:tcW w:w="2641" w:type="dxa"/>
            <w:gridSpan w:val="2"/>
          </w:tcPr>
          <w:p w:rsidR="00B572AC" w:rsidRPr="008A07D1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Выполнено</w:t>
            </w:r>
          </w:p>
        </w:tc>
      </w:tr>
      <w:tr w:rsidR="00B572AC" w:rsidRPr="008A07D1" w:rsidTr="00B310A1">
        <w:tc>
          <w:tcPr>
            <w:tcW w:w="421" w:type="dxa"/>
            <w:vMerge/>
          </w:tcPr>
          <w:p w:rsidR="00B572AC" w:rsidRPr="008A07D1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B572AC" w:rsidRPr="008A07D1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:rsidR="00B572AC" w:rsidRPr="008A07D1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B572AC" w:rsidRPr="008A07D1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 w:val="restart"/>
          </w:tcPr>
          <w:p w:rsidR="00B572AC" w:rsidRPr="008A07D1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392" w:type="dxa"/>
            <w:tcBorders>
              <w:bottom w:val="nil"/>
            </w:tcBorders>
          </w:tcPr>
          <w:p w:rsidR="00B572AC" w:rsidRPr="008A07D1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  <w:tc>
          <w:tcPr>
            <w:tcW w:w="1186" w:type="dxa"/>
            <w:vMerge w:val="restart"/>
          </w:tcPr>
          <w:p w:rsidR="00B572AC" w:rsidRPr="008A07D1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455" w:type="dxa"/>
            <w:tcBorders>
              <w:bottom w:val="nil"/>
            </w:tcBorders>
          </w:tcPr>
          <w:p w:rsidR="00B572AC" w:rsidRPr="008A07D1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</w:tr>
      <w:tr w:rsidR="00B572AC" w:rsidRPr="008A07D1" w:rsidTr="00B310A1">
        <w:tc>
          <w:tcPr>
            <w:tcW w:w="421" w:type="dxa"/>
            <w:vMerge/>
          </w:tcPr>
          <w:p w:rsidR="00B572AC" w:rsidRPr="008A07D1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B572AC" w:rsidRPr="008A07D1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:rsidR="00B572AC" w:rsidRPr="008A07D1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B572AC" w:rsidRPr="008A07D1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/>
          </w:tcPr>
          <w:p w:rsidR="00B572AC" w:rsidRPr="008A07D1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  <w:tcBorders>
              <w:top w:val="nil"/>
            </w:tcBorders>
          </w:tcPr>
          <w:p w:rsidR="00B572AC" w:rsidRPr="008A07D1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5)</w:t>
            </w:r>
          </w:p>
        </w:tc>
        <w:tc>
          <w:tcPr>
            <w:tcW w:w="1186" w:type="dxa"/>
            <w:vMerge/>
          </w:tcPr>
          <w:p w:rsidR="00B572AC" w:rsidRPr="008A07D1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  <w:tcBorders>
              <w:top w:val="nil"/>
            </w:tcBorders>
          </w:tcPr>
          <w:p w:rsidR="00B572AC" w:rsidRPr="008A07D1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7)</w:t>
            </w:r>
          </w:p>
        </w:tc>
      </w:tr>
      <w:tr w:rsidR="00B572AC" w:rsidRPr="008A07D1" w:rsidTr="00B310A1">
        <w:tc>
          <w:tcPr>
            <w:tcW w:w="421" w:type="dxa"/>
          </w:tcPr>
          <w:p w:rsidR="00B572AC" w:rsidRPr="008A07D1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B572AC" w:rsidRPr="008A07D1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851" w:type="dxa"/>
          </w:tcPr>
          <w:p w:rsidR="00B572AC" w:rsidRPr="008A07D1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850" w:type="dxa"/>
          </w:tcPr>
          <w:p w:rsidR="00B572AC" w:rsidRPr="008A07D1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919" w:type="dxa"/>
          </w:tcPr>
          <w:p w:rsidR="00B572AC" w:rsidRPr="008A07D1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392" w:type="dxa"/>
          </w:tcPr>
          <w:p w:rsidR="00B572AC" w:rsidRPr="008A07D1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1186" w:type="dxa"/>
          </w:tcPr>
          <w:p w:rsidR="00B572AC" w:rsidRPr="008A07D1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  <w:tc>
          <w:tcPr>
            <w:tcW w:w="1455" w:type="dxa"/>
          </w:tcPr>
          <w:p w:rsidR="00B572AC" w:rsidRPr="008A07D1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</w:tr>
      <w:tr w:rsidR="0076178A" w:rsidRPr="008A07D1" w:rsidTr="00B310A1">
        <w:tc>
          <w:tcPr>
            <w:tcW w:w="421" w:type="dxa"/>
          </w:tcPr>
          <w:p w:rsidR="0076178A" w:rsidRPr="008A07D1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76178A" w:rsidRPr="008A07D1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Техническое обслуживание общего имущества ВДГО</w:t>
            </w:r>
          </w:p>
        </w:tc>
        <w:tc>
          <w:tcPr>
            <w:tcW w:w="851" w:type="dxa"/>
          </w:tcPr>
          <w:p w:rsidR="0076178A" w:rsidRPr="008A07D1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:rsidR="0076178A" w:rsidRPr="008A07D1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23,34/</w:t>
            </w:r>
          </w:p>
          <w:p w:rsidR="0076178A" w:rsidRPr="008A07D1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27,54/</w:t>
            </w:r>
          </w:p>
          <w:p w:rsidR="0076178A" w:rsidRPr="008A07D1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28,92</w:t>
            </w:r>
          </w:p>
        </w:tc>
        <w:tc>
          <w:tcPr>
            <w:tcW w:w="919" w:type="dxa"/>
          </w:tcPr>
          <w:p w:rsidR="0076178A" w:rsidRPr="008A07D1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8A07D1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8A07D1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8A07D1" w:rsidRDefault="00185F58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86</w:t>
            </w:r>
            <w:r w:rsidR="008A07D1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658</w:t>
            </w:r>
            <w:r w:rsidR="0076178A" w:rsidRPr="008A07D1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8A07D1" w:rsidTr="00B310A1">
        <w:tc>
          <w:tcPr>
            <w:tcW w:w="421" w:type="dxa"/>
          </w:tcPr>
          <w:p w:rsidR="0076178A" w:rsidRPr="008A07D1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984" w:type="dxa"/>
          </w:tcPr>
          <w:p w:rsidR="0076178A" w:rsidRPr="008A07D1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Диагностика ВДГО</w:t>
            </w:r>
          </w:p>
        </w:tc>
        <w:tc>
          <w:tcPr>
            <w:tcW w:w="851" w:type="dxa"/>
          </w:tcPr>
          <w:p w:rsidR="0076178A" w:rsidRPr="008A07D1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8A07D1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8A07D1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8A07D1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8A07D1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8A07D1" w:rsidRDefault="00185F58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15</w:t>
            </w:r>
            <w:r w:rsidR="008A07D1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563</w:t>
            </w:r>
            <w:r w:rsidR="0076178A" w:rsidRPr="008A07D1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8A07D1" w:rsidTr="00B310A1">
        <w:tc>
          <w:tcPr>
            <w:tcW w:w="421" w:type="dxa"/>
          </w:tcPr>
          <w:p w:rsidR="0076178A" w:rsidRPr="008A07D1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Pr="008A07D1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Содержание и текущий ремонт общего имущества МКД</w:t>
            </w:r>
          </w:p>
        </w:tc>
        <w:tc>
          <w:tcPr>
            <w:tcW w:w="851" w:type="dxa"/>
          </w:tcPr>
          <w:p w:rsidR="0076178A" w:rsidRPr="008A07D1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8A07D1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8A07D1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8A07D1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8A07D1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8A07D1" w:rsidRDefault="00185F58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627</w:t>
            </w:r>
            <w:r w:rsidR="008A07D1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232</w:t>
            </w:r>
            <w:r w:rsidR="0076178A" w:rsidRPr="008A07D1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8A07D1" w:rsidTr="00B310A1">
        <w:tc>
          <w:tcPr>
            <w:tcW w:w="421" w:type="dxa"/>
          </w:tcPr>
          <w:p w:rsidR="0076178A" w:rsidRPr="008A07D1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Pr="008A07D1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Благоустройство мест общего пользования</w:t>
            </w:r>
          </w:p>
        </w:tc>
        <w:tc>
          <w:tcPr>
            <w:tcW w:w="851" w:type="dxa"/>
          </w:tcPr>
          <w:p w:rsidR="0076178A" w:rsidRPr="008A07D1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8A07D1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8A07D1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8A07D1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8A07D1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8A07D1" w:rsidRDefault="00185F58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158</w:t>
            </w:r>
            <w:r w:rsidR="008A07D1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914</w:t>
            </w:r>
            <w:r w:rsidR="0076178A" w:rsidRPr="008A07D1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8A07D1" w:rsidTr="00B310A1">
        <w:tc>
          <w:tcPr>
            <w:tcW w:w="421" w:type="dxa"/>
          </w:tcPr>
          <w:p w:rsidR="0076178A" w:rsidRPr="008A07D1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Pr="008A07D1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Аварийное обслуживание общего имущества МКД по заявкам-нарядам</w:t>
            </w:r>
          </w:p>
        </w:tc>
        <w:tc>
          <w:tcPr>
            <w:tcW w:w="851" w:type="dxa"/>
          </w:tcPr>
          <w:p w:rsidR="0076178A" w:rsidRPr="008A07D1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8A07D1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8A07D1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8A07D1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8A07D1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8A07D1" w:rsidRDefault="00185F58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59</w:t>
            </w:r>
            <w:r w:rsidR="008A07D1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445</w:t>
            </w:r>
            <w:r w:rsidR="0076178A" w:rsidRPr="008A07D1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8A07D1" w:rsidTr="00B310A1">
        <w:tc>
          <w:tcPr>
            <w:tcW w:w="421" w:type="dxa"/>
          </w:tcPr>
          <w:p w:rsidR="0076178A" w:rsidRPr="008A07D1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Pr="008A07D1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Расходы на управление по содержанию и ремонту общего имущества МКД</w:t>
            </w:r>
          </w:p>
        </w:tc>
        <w:tc>
          <w:tcPr>
            <w:tcW w:w="851" w:type="dxa"/>
          </w:tcPr>
          <w:p w:rsidR="0076178A" w:rsidRPr="008A07D1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8A07D1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8A07D1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8A07D1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8A07D1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8A07D1" w:rsidRDefault="00185F58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151</w:t>
            </w:r>
            <w:r w:rsidR="008A07D1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660</w:t>
            </w:r>
            <w:r w:rsidR="0076178A" w:rsidRPr="008A07D1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8A07D1" w:rsidTr="00B310A1">
        <w:tc>
          <w:tcPr>
            <w:tcW w:w="421" w:type="dxa"/>
          </w:tcPr>
          <w:p w:rsidR="0076178A" w:rsidRPr="008A07D1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Pr="008A07D1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Общедомовые нужды (электроэнергия)</w:t>
            </w:r>
          </w:p>
        </w:tc>
        <w:tc>
          <w:tcPr>
            <w:tcW w:w="851" w:type="dxa"/>
          </w:tcPr>
          <w:p w:rsidR="0076178A" w:rsidRPr="008A07D1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76178A" w:rsidRPr="008A07D1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4,24/</w:t>
            </w:r>
            <w:r w:rsidR="00A82E69" w:rsidRPr="008A07D1">
              <w:rPr>
                <w:rFonts w:ascii="Times New Roman" w:eastAsiaTheme="minorEastAsia" w:hAnsi="Times New Roman" w:cs="Times New Roman"/>
                <w:lang w:eastAsia="ru-RU"/>
              </w:rPr>
              <w:t xml:space="preserve"> с 01.07. - </w:t>
            </w:r>
          </w:p>
          <w:p w:rsidR="0076178A" w:rsidRPr="008A07D1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4,77</w:t>
            </w:r>
          </w:p>
        </w:tc>
        <w:tc>
          <w:tcPr>
            <w:tcW w:w="919" w:type="dxa"/>
          </w:tcPr>
          <w:p w:rsidR="0076178A" w:rsidRPr="008A07D1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8A07D1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8A07D1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8A07D1" w:rsidRDefault="00185F58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41</w:t>
            </w:r>
            <w:r w:rsidR="008A07D1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876</w:t>
            </w:r>
            <w:r w:rsidR="0076178A" w:rsidRPr="008A07D1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B572AC" w:rsidRPr="008A07D1" w:rsidTr="00B310A1">
        <w:tc>
          <w:tcPr>
            <w:tcW w:w="4106" w:type="dxa"/>
            <w:gridSpan w:val="4"/>
          </w:tcPr>
          <w:p w:rsidR="00B572AC" w:rsidRPr="008A07D1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919" w:type="dxa"/>
          </w:tcPr>
          <w:p w:rsidR="00B572AC" w:rsidRPr="008A07D1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392" w:type="dxa"/>
          </w:tcPr>
          <w:p w:rsidR="00B572AC" w:rsidRPr="008A07D1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B572AC" w:rsidRPr="008A07D1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55" w:type="dxa"/>
          </w:tcPr>
          <w:p w:rsidR="00B572AC" w:rsidRPr="008A07D1" w:rsidRDefault="00185F58" w:rsidP="000C64D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  <w:r w:rsidR="008A07D1"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141</w:t>
            </w:r>
            <w:r w:rsidR="008A07D1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348</w:t>
            </w:r>
            <w:r w:rsidR="000C64DF" w:rsidRPr="008A07D1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</w:tbl>
    <w:p w:rsidR="00B572AC" w:rsidRPr="008A07D1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8A07D1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8A07D1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2. За отчетный период выполнены следующие работы по текущему ремонту общего имущества собственников помещений в многоквартирном доме:</w:t>
            </w:r>
          </w:p>
          <w:p w:rsidR="00B572AC" w:rsidRPr="008A07D1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 xml:space="preserve">Остаток (перерасход (сальдо) денежных средств на финансирование текущего ремонта на 1 января отчетного периода: </w:t>
            </w:r>
            <w:r w:rsidR="00185F58" w:rsidRPr="008A07D1">
              <w:rPr>
                <w:rFonts w:ascii="Times New Roman" w:eastAsiaTheme="minorEastAsia" w:hAnsi="Times New Roman" w:cs="Times New Roman"/>
                <w:lang w:eastAsia="ru-RU"/>
              </w:rPr>
              <w:t>-108</w:t>
            </w:r>
            <w:r w:rsidR="008A07D1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185F58" w:rsidRPr="008A07D1">
              <w:rPr>
                <w:rFonts w:ascii="Times New Roman" w:eastAsiaTheme="minorEastAsia" w:hAnsi="Times New Roman" w:cs="Times New Roman"/>
                <w:lang w:eastAsia="ru-RU"/>
              </w:rPr>
              <w:t>784</w:t>
            </w:r>
            <w:r w:rsidR="00667A14" w:rsidRPr="008A07D1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  <w:proofErr w:type="gramEnd"/>
          </w:p>
          <w:p w:rsidR="00B572AC" w:rsidRPr="008A07D1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 xml:space="preserve">Общий объем денежных средств, подлежащий внесению собственниками помещений в многоквартирном доме в качестве платы за текущий ремонт общего имущества многоквартирного дома в составе платы за содержание жилого помещения, за отчетный период: </w:t>
            </w:r>
            <w:r w:rsidR="00185F58" w:rsidRPr="008A07D1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  <w:r w:rsidR="008A07D1"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  <w:r w:rsidR="00185F58" w:rsidRPr="008A07D1">
              <w:rPr>
                <w:rFonts w:ascii="Times New Roman" w:eastAsiaTheme="minorEastAsia" w:hAnsi="Times New Roman" w:cs="Times New Roman"/>
                <w:lang w:eastAsia="ru-RU"/>
              </w:rPr>
              <w:t>341</w:t>
            </w:r>
            <w:r w:rsidR="008A07D1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185F58" w:rsidRPr="008A07D1">
              <w:rPr>
                <w:rFonts w:ascii="Times New Roman" w:eastAsiaTheme="minorEastAsia" w:hAnsi="Times New Roman" w:cs="Times New Roman"/>
                <w:lang w:eastAsia="ru-RU"/>
              </w:rPr>
              <w:t>318</w:t>
            </w:r>
            <w:r w:rsidR="000C64DF" w:rsidRPr="008A07D1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:rsidR="00B572AC" w:rsidRPr="008A07D1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 xml:space="preserve">Стоимость работ по текущему ремонту, выполненных за отчетный период: </w:t>
            </w:r>
            <w:r w:rsidR="00185F58" w:rsidRPr="008A07D1">
              <w:rPr>
                <w:rFonts w:ascii="Times New Roman" w:eastAsiaTheme="minorEastAsia" w:hAnsi="Times New Roman" w:cs="Times New Roman"/>
                <w:lang w:eastAsia="ru-RU"/>
              </w:rPr>
              <w:t>845</w:t>
            </w:r>
            <w:r w:rsidR="008A07D1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185F58" w:rsidRPr="008A07D1">
              <w:rPr>
                <w:rFonts w:ascii="Times New Roman" w:eastAsiaTheme="minorEastAsia" w:hAnsi="Times New Roman" w:cs="Times New Roman"/>
                <w:lang w:eastAsia="ru-RU"/>
              </w:rPr>
              <w:t>591</w:t>
            </w:r>
            <w:r w:rsidR="00AF6BA0" w:rsidRPr="008A07D1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:rsidR="00B572AC" w:rsidRPr="008A07D1" w:rsidRDefault="00B572AC" w:rsidP="00185F58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 xml:space="preserve">Остаток (перерасход (сальдо) денежных средств на финансирование текущего ремонта на 31 декабря отчетного периода: </w:t>
            </w:r>
            <w:r w:rsidR="00185F58" w:rsidRPr="008A07D1">
              <w:rPr>
                <w:rFonts w:ascii="Times New Roman" w:eastAsiaTheme="minorEastAsia" w:hAnsi="Times New Roman" w:cs="Times New Roman"/>
                <w:lang w:eastAsia="ru-RU"/>
              </w:rPr>
              <w:t>154</w:t>
            </w:r>
            <w:r w:rsidR="008A07D1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185F58" w:rsidRPr="008A07D1">
              <w:rPr>
                <w:rFonts w:ascii="Times New Roman" w:eastAsiaTheme="minorEastAsia" w:hAnsi="Times New Roman" w:cs="Times New Roman"/>
                <w:lang w:eastAsia="ru-RU"/>
              </w:rPr>
              <w:t>004</w:t>
            </w:r>
            <w:r w:rsidR="000C64DF" w:rsidRPr="008A07D1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  <w:proofErr w:type="gramEnd"/>
          </w:p>
        </w:tc>
      </w:tr>
    </w:tbl>
    <w:p w:rsidR="00B572AC" w:rsidRPr="008A07D1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7"/>
        <w:gridCol w:w="1373"/>
        <w:gridCol w:w="1260"/>
        <w:gridCol w:w="1464"/>
        <w:gridCol w:w="1512"/>
        <w:gridCol w:w="2904"/>
      </w:tblGrid>
      <w:tr w:rsidR="00B572AC" w:rsidRPr="008A07D1" w:rsidTr="002F7FD8">
        <w:tc>
          <w:tcPr>
            <w:tcW w:w="547" w:type="dxa"/>
          </w:tcPr>
          <w:p w:rsidR="00B572AC" w:rsidRPr="008A07D1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373" w:type="dxa"/>
          </w:tcPr>
          <w:p w:rsidR="00B572AC" w:rsidRPr="008A07D1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</w:t>
            </w:r>
          </w:p>
        </w:tc>
        <w:tc>
          <w:tcPr>
            <w:tcW w:w="1260" w:type="dxa"/>
          </w:tcPr>
          <w:p w:rsidR="00B572AC" w:rsidRPr="008A07D1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Основание проведения работы</w:t>
            </w:r>
          </w:p>
        </w:tc>
        <w:tc>
          <w:tcPr>
            <w:tcW w:w="1464" w:type="dxa"/>
          </w:tcPr>
          <w:p w:rsidR="00B572AC" w:rsidRPr="008A07D1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Стоимость работы по текущему ремонту общего имущества, руб.</w:t>
            </w:r>
          </w:p>
        </w:tc>
        <w:tc>
          <w:tcPr>
            <w:tcW w:w="1512" w:type="dxa"/>
          </w:tcPr>
          <w:p w:rsidR="00B572AC" w:rsidRPr="008A07D1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Объем выполненных работ с единицами измерения</w:t>
            </w:r>
          </w:p>
        </w:tc>
        <w:tc>
          <w:tcPr>
            <w:tcW w:w="2904" w:type="dxa"/>
          </w:tcPr>
          <w:p w:rsidR="00B572AC" w:rsidRPr="008A07D1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Реквизиты акта выполненных работ или адрес сайта в информационно-телекоммуникационной сети "Интернет", где размещен такой акт, при наличии подписанного акта</w:t>
            </w:r>
          </w:p>
        </w:tc>
      </w:tr>
      <w:tr w:rsidR="00B572AC" w:rsidRPr="008A07D1" w:rsidTr="002F7FD8">
        <w:tc>
          <w:tcPr>
            <w:tcW w:w="547" w:type="dxa"/>
          </w:tcPr>
          <w:p w:rsidR="00B572AC" w:rsidRPr="008A07D1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373" w:type="dxa"/>
          </w:tcPr>
          <w:p w:rsidR="00B572AC" w:rsidRPr="008A07D1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260" w:type="dxa"/>
          </w:tcPr>
          <w:p w:rsidR="00B572AC" w:rsidRPr="008A07D1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464" w:type="dxa"/>
          </w:tcPr>
          <w:p w:rsidR="00B572AC" w:rsidRPr="008A07D1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512" w:type="dxa"/>
          </w:tcPr>
          <w:p w:rsidR="00B572AC" w:rsidRPr="008A07D1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2904" w:type="dxa"/>
          </w:tcPr>
          <w:p w:rsidR="00B572AC" w:rsidRPr="008A07D1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B572AC" w:rsidRPr="008A07D1" w:rsidTr="002F7FD8">
        <w:tc>
          <w:tcPr>
            <w:tcW w:w="547" w:type="dxa"/>
          </w:tcPr>
          <w:p w:rsidR="00B572AC" w:rsidRPr="008A07D1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73" w:type="dxa"/>
          </w:tcPr>
          <w:p w:rsidR="00B572AC" w:rsidRPr="008A07D1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60" w:type="dxa"/>
          </w:tcPr>
          <w:p w:rsidR="00B572AC" w:rsidRPr="008A07D1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64" w:type="dxa"/>
          </w:tcPr>
          <w:p w:rsidR="00B572AC" w:rsidRPr="008A07D1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:rsidR="00B572AC" w:rsidRPr="008A07D1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04" w:type="dxa"/>
          </w:tcPr>
          <w:p w:rsidR="00B572AC" w:rsidRPr="008A07D1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8A07D1" w:rsidTr="002F7FD8">
        <w:tc>
          <w:tcPr>
            <w:tcW w:w="3180" w:type="dxa"/>
            <w:gridSpan w:val="3"/>
          </w:tcPr>
          <w:p w:rsidR="00B572AC" w:rsidRPr="008A07D1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464" w:type="dxa"/>
          </w:tcPr>
          <w:p w:rsidR="00B572AC" w:rsidRPr="008A07D1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:rsidR="00B572AC" w:rsidRPr="008A07D1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904" w:type="dxa"/>
          </w:tcPr>
          <w:p w:rsidR="00B572AC" w:rsidRPr="008A07D1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:rsidR="00B572AC" w:rsidRPr="008A07D1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8A07D1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8A07D1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 xml:space="preserve">3. Стоимость услуг по управлению многоквартирным домом, оказанных за отчетный период: </w:t>
            </w:r>
            <w:r w:rsidR="00185F58" w:rsidRPr="008A07D1">
              <w:rPr>
                <w:rFonts w:ascii="Times New Roman" w:eastAsiaTheme="minorEastAsia" w:hAnsi="Times New Roman" w:cs="Times New Roman"/>
                <w:lang w:eastAsia="ru-RU"/>
              </w:rPr>
              <w:t>151</w:t>
            </w:r>
            <w:r w:rsidR="008A07D1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185F58" w:rsidRPr="008A07D1">
              <w:rPr>
                <w:rFonts w:ascii="Times New Roman" w:eastAsiaTheme="minorEastAsia" w:hAnsi="Times New Roman" w:cs="Times New Roman"/>
                <w:lang w:eastAsia="ru-RU"/>
              </w:rPr>
              <w:t>660</w:t>
            </w:r>
            <w:r w:rsidR="008233F6" w:rsidRPr="008A07D1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:rsidR="00B572AC" w:rsidRPr="008A07D1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4. Сведения о претензионно-исковой работе в отношении собственников и нанимателей помещений в многоквартирном доме, имеющих задолженность по оплате за жилое помещение и (или) коммунальные услуги:</w:t>
            </w:r>
          </w:p>
        </w:tc>
      </w:tr>
    </w:tbl>
    <w:p w:rsidR="00B572AC" w:rsidRPr="008A07D1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6"/>
        <w:gridCol w:w="1849"/>
        <w:gridCol w:w="2610"/>
        <w:gridCol w:w="4035"/>
      </w:tblGrid>
      <w:tr w:rsidR="00B572AC" w:rsidRPr="008A07D1" w:rsidTr="002F7FD8">
        <w:tc>
          <w:tcPr>
            <w:tcW w:w="566" w:type="dxa"/>
          </w:tcPr>
          <w:p w:rsidR="00B572AC" w:rsidRPr="008A07D1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849" w:type="dxa"/>
          </w:tcPr>
          <w:p w:rsidR="00B572AC" w:rsidRPr="008A07D1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претензий потребителям-должникам</w:t>
            </w:r>
          </w:p>
        </w:tc>
        <w:tc>
          <w:tcPr>
            <w:tcW w:w="2610" w:type="dxa"/>
          </w:tcPr>
          <w:p w:rsidR="00B572AC" w:rsidRPr="008A07D1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исковых заявлений, заявлений на выдачу судебного приказа</w:t>
            </w:r>
          </w:p>
        </w:tc>
        <w:tc>
          <w:tcPr>
            <w:tcW w:w="4035" w:type="dxa"/>
          </w:tcPr>
          <w:p w:rsidR="00B572AC" w:rsidRPr="008A07D1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Общая сумма поступивших денежных средств по исковым заявлениям и судебным приказам, поданным в отчетном периоде и исполненных в принудительном порядке, в том числе исполненных после отчетного периода</w:t>
            </w:r>
          </w:p>
        </w:tc>
      </w:tr>
      <w:tr w:rsidR="00B572AC" w:rsidRPr="008A07D1" w:rsidTr="002F7FD8">
        <w:tc>
          <w:tcPr>
            <w:tcW w:w="566" w:type="dxa"/>
          </w:tcPr>
          <w:p w:rsidR="00B572AC" w:rsidRPr="008A07D1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849" w:type="dxa"/>
          </w:tcPr>
          <w:p w:rsidR="00B572AC" w:rsidRPr="008A07D1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2610" w:type="dxa"/>
          </w:tcPr>
          <w:p w:rsidR="00B572AC" w:rsidRPr="008A07D1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4035" w:type="dxa"/>
          </w:tcPr>
          <w:p w:rsidR="00B572AC" w:rsidRPr="008A07D1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</w:tr>
      <w:tr w:rsidR="00B572AC" w:rsidRPr="008A07D1" w:rsidTr="002F7FD8">
        <w:tc>
          <w:tcPr>
            <w:tcW w:w="566" w:type="dxa"/>
          </w:tcPr>
          <w:p w:rsidR="00B572AC" w:rsidRPr="008A07D1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49" w:type="dxa"/>
          </w:tcPr>
          <w:p w:rsidR="00B572AC" w:rsidRPr="008A07D1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610" w:type="dxa"/>
          </w:tcPr>
          <w:p w:rsidR="00B572AC" w:rsidRPr="008A07D1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035" w:type="dxa"/>
          </w:tcPr>
          <w:p w:rsidR="00B572AC" w:rsidRPr="008A07D1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:rsidR="00B572AC" w:rsidRPr="008A07D1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8A07D1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8A07D1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5. Сведения о начислениях лица, осуществляющего управление многоквартирным домом, собственникам и нанимателям помещений в многоквартирном доме за выполненные работы (оказанные услуги) по содержанию, управлению и текущему ремонту общего имущества многоквартирного дома, в том числе за оказанные дополнительные услуги (оказываемые на основании решений общего собрания собственников помещений в многоквартирном доме), о поступлении средств от собственников и нанимателей помещений в многоквартирном доме за указанные работы (услуги) за отчетный период:</w:t>
            </w:r>
          </w:p>
        </w:tc>
      </w:tr>
    </w:tbl>
    <w:p w:rsidR="00B572AC" w:rsidRPr="008A07D1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6"/>
        <w:gridCol w:w="3049"/>
        <w:gridCol w:w="1267"/>
        <w:gridCol w:w="1417"/>
        <w:gridCol w:w="1418"/>
        <w:gridCol w:w="1325"/>
      </w:tblGrid>
      <w:tr w:rsidR="00B572AC" w:rsidRPr="008A07D1" w:rsidTr="008A07D1">
        <w:tc>
          <w:tcPr>
            <w:tcW w:w="566" w:type="dxa"/>
          </w:tcPr>
          <w:p w:rsidR="00B572AC" w:rsidRPr="008A07D1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3049" w:type="dxa"/>
          </w:tcPr>
          <w:p w:rsidR="00B572AC" w:rsidRPr="008A07D1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Вид платежа</w:t>
            </w:r>
          </w:p>
        </w:tc>
        <w:tc>
          <w:tcPr>
            <w:tcW w:w="1267" w:type="dxa"/>
          </w:tcPr>
          <w:p w:rsidR="00B572AC" w:rsidRPr="008A07D1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Задолженность на начало отчетного периода, руб.</w:t>
            </w:r>
          </w:p>
        </w:tc>
        <w:tc>
          <w:tcPr>
            <w:tcW w:w="1417" w:type="dxa"/>
          </w:tcPr>
          <w:p w:rsidR="00B572AC" w:rsidRPr="008A07D1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Размер начисленных средств, руб.</w:t>
            </w:r>
          </w:p>
        </w:tc>
        <w:tc>
          <w:tcPr>
            <w:tcW w:w="1418" w:type="dxa"/>
          </w:tcPr>
          <w:p w:rsidR="00B572AC" w:rsidRPr="008A07D1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Размер поступивших средств, руб.</w:t>
            </w:r>
          </w:p>
        </w:tc>
        <w:tc>
          <w:tcPr>
            <w:tcW w:w="1325" w:type="dxa"/>
          </w:tcPr>
          <w:p w:rsidR="00B572AC" w:rsidRPr="008A07D1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Задолженность на 1 января периода, следующего за отчетным, руб.</w:t>
            </w:r>
          </w:p>
        </w:tc>
      </w:tr>
      <w:tr w:rsidR="00B572AC" w:rsidRPr="008A07D1" w:rsidTr="008A07D1">
        <w:tc>
          <w:tcPr>
            <w:tcW w:w="566" w:type="dxa"/>
          </w:tcPr>
          <w:p w:rsidR="00B572AC" w:rsidRPr="008A07D1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3049" w:type="dxa"/>
          </w:tcPr>
          <w:p w:rsidR="00B572AC" w:rsidRPr="008A07D1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267" w:type="dxa"/>
          </w:tcPr>
          <w:p w:rsidR="00B572AC" w:rsidRPr="008A07D1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417" w:type="dxa"/>
          </w:tcPr>
          <w:p w:rsidR="00B572AC" w:rsidRPr="008A07D1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418" w:type="dxa"/>
          </w:tcPr>
          <w:p w:rsidR="00B572AC" w:rsidRPr="008A07D1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325" w:type="dxa"/>
          </w:tcPr>
          <w:p w:rsidR="00B572AC" w:rsidRPr="008A07D1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8233F6" w:rsidRPr="008A07D1" w:rsidTr="008A07D1">
        <w:tc>
          <w:tcPr>
            <w:tcW w:w="566" w:type="dxa"/>
            <w:vAlign w:val="center"/>
          </w:tcPr>
          <w:p w:rsidR="008233F6" w:rsidRPr="008A07D1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3049" w:type="dxa"/>
          </w:tcPr>
          <w:p w:rsidR="008233F6" w:rsidRPr="008A07D1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Платежи собственников помещений в многоквартирном доме</w:t>
            </w:r>
          </w:p>
        </w:tc>
        <w:tc>
          <w:tcPr>
            <w:tcW w:w="1267" w:type="dxa"/>
            <w:vMerge w:val="restart"/>
          </w:tcPr>
          <w:p w:rsidR="008233F6" w:rsidRPr="008A07D1" w:rsidRDefault="00185F58" w:rsidP="008A07D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170</w:t>
            </w:r>
            <w:r w:rsidR="008A07D1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095</w:t>
            </w:r>
            <w:r w:rsidR="00AF6BA0" w:rsidRPr="008A07D1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  <w:tc>
          <w:tcPr>
            <w:tcW w:w="1417" w:type="dxa"/>
            <w:vMerge w:val="restart"/>
          </w:tcPr>
          <w:p w:rsidR="008233F6" w:rsidRPr="008A07D1" w:rsidRDefault="00185F58" w:rsidP="008A07D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  <w:r w:rsidR="008A07D1"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341</w:t>
            </w:r>
            <w:r w:rsidR="008A07D1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318</w:t>
            </w:r>
            <w:r w:rsidR="00AF6BA0" w:rsidRPr="008A07D1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  <w:tc>
          <w:tcPr>
            <w:tcW w:w="1418" w:type="dxa"/>
            <w:vMerge w:val="restart"/>
          </w:tcPr>
          <w:p w:rsidR="008233F6" w:rsidRPr="008A07D1" w:rsidRDefault="00185F58" w:rsidP="008A07D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  <w:r w:rsidR="008A07D1"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308</w:t>
            </w:r>
            <w:r w:rsidR="008A07D1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277</w:t>
            </w:r>
            <w:r w:rsidR="00AF6BA0" w:rsidRPr="008A07D1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  <w:tc>
          <w:tcPr>
            <w:tcW w:w="1325" w:type="dxa"/>
            <w:vMerge w:val="restart"/>
          </w:tcPr>
          <w:p w:rsidR="008233F6" w:rsidRPr="008A07D1" w:rsidRDefault="00185F58" w:rsidP="008A07D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203</w:t>
            </w:r>
            <w:r w:rsidR="008A07D1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136</w:t>
            </w:r>
            <w:r w:rsidR="00AF6BA0" w:rsidRPr="008A07D1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8233F6" w:rsidRPr="008A07D1" w:rsidTr="008A07D1">
        <w:tc>
          <w:tcPr>
            <w:tcW w:w="566" w:type="dxa"/>
            <w:vAlign w:val="center"/>
          </w:tcPr>
          <w:p w:rsidR="008233F6" w:rsidRPr="008A07D1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3049" w:type="dxa"/>
          </w:tcPr>
          <w:p w:rsidR="008233F6" w:rsidRPr="008A07D1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Платежи нанимателей помещений в многоквартирном доме</w:t>
            </w:r>
          </w:p>
        </w:tc>
        <w:tc>
          <w:tcPr>
            <w:tcW w:w="1267" w:type="dxa"/>
            <w:vMerge/>
          </w:tcPr>
          <w:p w:rsidR="008233F6" w:rsidRPr="008A07D1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17" w:type="dxa"/>
            <w:vMerge/>
          </w:tcPr>
          <w:p w:rsidR="008233F6" w:rsidRPr="008A07D1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8233F6" w:rsidRPr="008A07D1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25" w:type="dxa"/>
            <w:vMerge/>
          </w:tcPr>
          <w:p w:rsidR="008233F6" w:rsidRPr="008A07D1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8233F6" w:rsidRPr="00B572AC" w:rsidTr="008A07D1">
        <w:tc>
          <w:tcPr>
            <w:tcW w:w="3615" w:type="dxa"/>
            <w:gridSpan w:val="2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07D1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267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17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25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pBdr>
          <w:bottom w:val="single" w:sz="6" w:space="0" w:color="auto"/>
        </w:pBdr>
        <w:autoSpaceDE w:val="0"/>
        <w:autoSpaceDN w:val="0"/>
        <w:spacing w:before="100" w:after="100" w:line="240" w:lineRule="auto"/>
        <w:jc w:val="both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B572AC" w:rsidRPr="00B572AC" w:rsidRDefault="00B572AC" w:rsidP="00B572AC">
      <w:pPr>
        <w:spacing w:after="200" w:line="276" w:lineRule="auto"/>
        <w:rPr>
          <w:rFonts w:ascii="Times New Roman" w:eastAsia="Times New Roman" w:hAnsi="Times New Roman" w:cs="Times New Roman"/>
        </w:rPr>
      </w:pPr>
    </w:p>
    <w:p w:rsidR="00AE10AA" w:rsidRPr="00B572AC" w:rsidRDefault="00AE10AA">
      <w:pPr>
        <w:rPr>
          <w:rFonts w:ascii="Times New Roman" w:hAnsi="Times New Roman" w:cs="Times New Roman"/>
        </w:rPr>
      </w:pPr>
    </w:p>
    <w:sectPr w:rsidR="00AE10AA" w:rsidRPr="00B572AC" w:rsidSect="006B40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savePreviewPicture/>
  <w:compat/>
  <w:rsids>
    <w:rsidRoot w:val="00F16998"/>
    <w:rsid w:val="00023E57"/>
    <w:rsid w:val="000C64DF"/>
    <w:rsid w:val="00185F58"/>
    <w:rsid w:val="003C4B9B"/>
    <w:rsid w:val="004E36E9"/>
    <w:rsid w:val="004F60F1"/>
    <w:rsid w:val="00667A14"/>
    <w:rsid w:val="0076178A"/>
    <w:rsid w:val="008233F6"/>
    <w:rsid w:val="008A07D1"/>
    <w:rsid w:val="008F31FF"/>
    <w:rsid w:val="0096415B"/>
    <w:rsid w:val="00A82E69"/>
    <w:rsid w:val="00AE10AA"/>
    <w:rsid w:val="00AF6BA0"/>
    <w:rsid w:val="00B310A1"/>
    <w:rsid w:val="00B572AC"/>
    <w:rsid w:val="00CD4A6F"/>
    <w:rsid w:val="00D87A25"/>
    <w:rsid w:val="00DA7545"/>
    <w:rsid w:val="00EC4940"/>
    <w:rsid w:val="00F16998"/>
    <w:rsid w:val="00F46D4C"/>
    <w:rsid w:val="00FC5C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A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B572A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8A3424-CA3B-40CD-870F-D60D61CC6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4</Pages>
  <Words>754</Words>
  <Characters>4300</Characters>
  <Application>Microsoft Office Word</Application>
  <DocSecurity>0</DocSecurity>
  <Lines>35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Приложение N 2</vt:lpstr>
    </vt:vector>
  </TitlesOfParts>
  <Company/>
  <LinksUpToDate>false</LinksUpToDate>
  <CharactersWithSpaces>5044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10</cp:revision>
  <cp:lastPrinted>2026-03-11T04:46:00Z</cp:lastPrinted>
  <dcterms:created xsi:type="dcterms:W3CDTF">2026-02-18T15:37:00Z</dcterms:created>
  <dcterms:modified xsi:type="dcterms:W3CDTF">2026-03-11T10:30:00Z</dcterms:modified>
</cp:coreProperties>
</file>